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942"/>
        <w:tblW w:w="15427" w:type="dxa"/>
        <w:tblLayout w:type="fixed"/>
        <w:tblLook w:val="0000" w:firstRow="0" w:lastRow="0" w:firstColumn="0" w:lastColumn="0" w:noHBand="0" w:noVBand="0"/>
      </w:tblPr>
      <w:tblGrid>
        <w:gridCol w:w="15427"/>
      </w:tblGrid>
      <w:tr w:rsidR="00E64A17" w:rsidRPr="00E64A17" w:rsidTr="00E64A17">
        <w:trPr>
          <w:trHeight w:val="236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4A17" w:rsidRPr="00E64A17" w:rsidRDefault="00E64A17" w:rsidP="00E64A17">
            <w:pPr>
              <w:snapToGrid w:val="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E64A17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br w:type="page"/>
            </w:r>
            <w:proofErr w:type="spellStart"/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>Etape</w:t>
            </w:r>
            <w:proofErr w:type="spellEnd"/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 xml:space="preserve"> A : </w:t>
            </w:r>
            <w:r w:rsidRPr="00E64A17">
              <w:rPr>
                <w:rFonts w:ascii="Arial" w:eastAsia="Calibri" w:hAnsi="Arial" w:cs="Arial"/>
                <w:b/>
                <w:bCs/>
                <w:u w:val="single"/>
                <w:lang w:eastAsia="ar-SA"/>
              </w:rPr>
              <w:t xml:space="preserve">Proposer une stratégie </w:t>
            </w:r>
            <w:r w:rsidRPr="00E64A17">
              <w:rPr>
                <w:rFonts w:ascii="Arial" w:eastAsia="Calibri" w:hAnsi="Arial" w:cs="Arial"/>
                <w:b/>
                <w:u w:val="single"/>
                <w:lang w:eastAsia="ar-SA"/>
              </w:rPr>
              <w:t>et mettre en œuvre un protocole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 w:rsidRPr="00E64A17">
              <w:rPr>
                <w:rFonts w:ascii="Arial" w:eastAsia="Calibri" w:hAnsi="Arial" w:cs="Arial"/>
                <w:b/>
                <w:bCs/>
                <w:u w:val="single"/>
                <w:lang w:eastAsia="ar-SA"/>
              </w:rPr>
              <w:t>pour résoudre une situation problème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</w:p>
          <w:p w:rsidR="00E64A17" w:rsidRPr="00E64A17" w:rsidRDefault="00E64A17" w:rsidP="00E64A17">
            <w:pPr>
              <w:snapToGrid w:val="0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>(</w:t>
            </w:r>
            <w:proofErr w:type="gramStart"/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>durée</w:t>
            </w:r>
            <w:proofErr w:type="gramEnd"/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 xml:space="preserve"> recommandée : 40 minutes)</w:t>
            </w:r>
          </w:p>
        </w:tc>
      </w:tr>
      <w:tr w:rsidR="00E64A17" w:rsidRPr="00E64A17" w:rsidTr="00E64A17">
        <w:trPr>
          <w:trHeight w:val="1178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P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roposer une stratégie </w:t>
            </w:r>
            <w:r w:rsidRPr="00E64A17">
              <w:rPr>
                <w:rFonts w:ascii="Arial" w:eastAsia="Calibri" w:hAnsi="Arial" w:cs="Arial"/>
                <w:lang w:eastAsia="ar-SA"/>
              </w:rPr>
              <w:t>de résolution réaliste, à partir des ressources, du matériel et du protocole d’utilisation proposés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:rsidR="00E64A17" w:rsidRP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</w:p>
          <w:p w:rsid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b/>
                <w:lang w:eastAsia="ar-SA"/>
              </w:rPr>
              <w:t>P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résenter et argumenter </w:t>
            </w:r>
            <w:r w:rsidRPr="00E64A17">
              <w:rPr>
                <w:rFonts w:ascii="Arial" w:eastAsia="Calibri" w:hAnsi="Arial" w:cs="Arial"/>
                <w:lang w:eastAsia="ar-SA"/>
              </w:rPr>
              <w:t>votre stratégie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 w:rsidRPr="00E64A17">
              <w:rPr>
                <w:rFonts w:ascii="Arial" w:eastAsia="Calibri" w:hAnsi="Arial" w:cs="Arial"/>
                <w:lang w:eastAsia="ar-SA"/>
              </w:rPr>
              <w:t>à l’oral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:rsidR="00E64A17" w:rsidRP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</w:p>
          <w:p w:rsid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b/>
                <w:lang w:eastAsia="ar-SA"/>
              </w:rPr>
              <w:t>P</w:t>
            </w:r>
            <w:r w:rsidRPr="00E64A17">
              <w:rPr>
                <w:rFonts w:ascii="Arial" w:eastAsia="Calibri" w:hAnsi="Arial" w:cs="Arial"/>
                <w:b/>
                <w:lang w:eastAsia="ar-SA"/>
              </w:rPr>
              <w:t xml:space="preserve">réciser le matériel </w:t>
            </w:r>
            <w:r w:rsidRPr="00E64A17">
              <w:rPr>
                <w:rFonts w:ascii="Arial" w:eastAsia="Calibri" w:hAnsi="Arial" w:cs="Arial"/>
                <w:lang w:eastAsia="ar-SA"/>
              </w:rPr>
              <w:t>dont vous aurez besoin pour mettre en œuvre votre stratégie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:rsidR="00E64A17" w:rsidRPr="00E64A17" w:rsidRDefault="00E64A17" w:rsidP="00E64A17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</w:p>
          <w:p w:rsidR="00E64A17" w:rsidRPr="00E64A17" w:rsidRDefault="00E64A17" w:rsidP="00E64A17">
            <w:pPr>
              <w:autoSpaceDE w:val="0"/>
              <w:ind w:right="738"/>
              <w:jc w:val="both"/>
              <w:rPr>
                <w:rFonts w:ascii="Arial" w:eastAsia="Calibri" w:hAnsi="Arial" w:cs="Arial"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lang w:eastAsia="ar-SA"/>
              </w:rPr>
              <w:t>M</w:t>
            </w:r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>ettre en œuvre</w:t>
            </w:r>
            <w:r w:rsidRPr="00E64A17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E64A17">
              <w:rPr>
                <w:rFonts w:ascii="Arial" w:eastAsia="Calibri" w:hAnsi="Arial" w:cs="Arial"/>
                <w:b/>
                <w:bCs/>
                <w:lang w:eastAsia="ar-SA"/>
              </w:rPr>
              <w:t xml:space="preserve">votre protocole </w:t>
            </w:r>
            <w:r w:rsidRPr="00E64A17">
              <w:rPr>
                <w:rFonts w:ascii="Arial" w:eastAsia="Calibri" w:hAnsi="Arial" w:cs="Arial"/>
                <w:bCs/>
                <w:lang w:eastAsia="ar-SA"/>
              </w:rPr>
              <w:t xml:space="preserve">pour obtenir des résultats exploitables.  </w:t>
            </w:r>
          </w:p>
          <w:p w:rsidR="00E64A17" w:rsidRPr="00E64A17" w:rsidRDefault="00E64A17" w:rsidP="00E64A17">
            <w:pPr>
              <w:autoSpaceDE w:val="0"/>
              <w:ind w:right="738"/>
              <w:jc w:val="both"/>
              <w:rPr>
                <w:rFonts w:ascii="Arial" w:eastAsia="Calibri" w:hAnsi="Arial" w:cs="Arial"/>
                <w:bCs/>
                <w:lang w:eastAsia="ar-SA"/>
              </w:rPr>
            </w:pPr>
          </w:p>
          <w:p w:rsidR="00E64A17" w:rsidRPr="00E64A17" w:rsidRDefault="00E64A17" w:rsidP="00E64A17">
            <w:pPr>
              <w:autoSpaceDE w:val="0"/>
              <w:ind w:right="738"/>
              <w:jc w:val="center"/>
              <w:rPr>
                <w:rFonts w:ascii="Arial" w:eastAsia="Calibri" w:hAnsi="Arial" w:cs="Arial"/>
                <w:bCs/>
                <w:i/>
                <w:lang w:eastAsia="ar-SA"/>
              </w:rPr>
            </w:pPr>
            <w:r w:rsidRPr="00E64A17">
              <w:rPr>
                <w:rFonts w:ascii="Arial" w:eastAsia="Calibri" w:hAnsi="Arial" w:cs="Arial"/>
                <w:bCs/>
                <w:i/>
                <w:lang w:eastAsia="ar-SA"/>
              </w:rPr>
              <w:t xml:space="preserve">Si besoin et à tout moment </w:t>
            </w:r>
            <w:r w:rsidRPr="00E64A17">
              <w:rPr>
                <w:rFonts w:ascii="Arial" w:eastAsia="Calibri" w:hAnsi="Arial" w:cs="Arial"/>
                <w:bCs/>
                <w:i/>
                <w:color w:val="000000"/>
                <w:lang w:eastAsia="ar-SA"/>
              </w:rPr>
              <w:t>et au plus tard après 15 minutes,</w:t>
            </w:r>
            <w:r w:rsidRPr="00E64A17">
              <w:rPr>
                <w:rFonts w:ascii="Arial" w:eastAsia="Calibri" w:hAnsi="Arial" w:cs="Arial"/>
                <w:bCs/>
                <w:i/>
                <w:lang w:eastAsia="ar-SA"/>
              </w:rPr>
              <w:t xml:space="preserve"> </w:t>
            </w:r>
            <w:r w:rsidRPr="00E64A17">
              <w:rPr>
                <w:rFonts w:ascii="Arial" w:eastAsia="Calibri" w:hAnsi="Arial" w:cs="Arial"/>
                <w:b/>
                <w:bCs/>
                <w:i/>
                <w:lang w:eastAsia="ar-SA"/>
              </w:rPr>
              <w:t>appeler l’examinateur pour modifier à l’oral,</w:t>
            </w:r>
            <w:r w:rsidRPr="00E64A17">
              <w:rPr>
                <w:rFonts w:ascii="Arial" w:eastAsia="Calibri" w:hAnsi="Arial" w:cs="Arial"/>
                <w:bCs/>
                <w:i/>
                <w:lang w:eastAsia="ar-SA"/>
              </w:rPr>
              <w:t xml:space="preserve"> votre stratégie.</w:t>
            </w:r>
          </w:p>
          <w:p w:rsidR="00E64A17" w:rsidRDefault="00E64A17" w:rsidP="00E64A17">
            <w:pPr>
              <w:autoSpaceDE w:val="0"/>
              <w:ind w:right="738"/>
              <w:jc w:val="center"/>
              <w:rPr>
                <w:rFonts w:ascii="Arial" w:eastAsia="Calibri" w:hAnsi="Arial" w:cs="Arial"/>
                <w:b/>
                <w:bCs/>
                <w:i/>
                <w:lang w:eastAsia="ar-SA"/>
              </w:rPr>
            </w:pPr>
            <w:r w:rsidRPr="00E64A17">
              <w:rPr>
                <w:rFonts w:ascii="Arial" w:eastAsia="Calibri" w:hAnsi="Arial" w:cs="Arial"/>
                <w:b/>
                <w:bCs/>
                <w:i/>
                <w:lang w:eastAsia="ar-SA"/>
              </w:rPr>
              <w:t xml:space="preserve">Appeler l’examinateur pour vérifier les résultats </w:t>
            </w:r>
            <w:r w:rsidRPr="00E64A17">
              <w:rPr>
                <w:rFonts w:ascii="Arial" w:eastAsia="Calibri" w:hAnsi="Arial" w:cs="Arial"/>
                <w:bCs/>
                <w:i/>
                <w:lang w:eastAsia="ar-SA"/>
              </w:rPr>
              <w:t>de la mise en œuvre du protocole.</w:t>
            </w:r>
            <w:r w:rsidRPr="00E64A17">
              <w:rPr>
                <w:rFonts w:ascii="Arial" w:eastAsia="Calibri" w:hAnsi="Arial" w:cs="Arial"/>
                <w:b/>
                <w:bCs/>
                <w:i/>
                <w:lang w:eastAsia="ar-SA"/>
              </w:rPr>
              <w:t xml:space="preserve"> </w:t>
            </w:r>
          </w:p>
          <w:p w:rsidR="00E64A17" w:rsidRPr="00E64A17" w:rsidRDefault="00E64A17" w:rsidP="00E64A17">
            <w:pPr>
              <w:autoSpaceDE w:val="0"/>
              <w:ind w:right="738"/>
              <w:jc w:val="center"/>
              <w:rPr>
                <w:rFonts w:ascii="Arial" w:eastAsia="Calibri" w:hAnsi="Arial" w:cs="Arial"/>
                <w:i/>
                <w:lang w:eastAsia="ar-SA"/>
              </w:rPr>
            </w:pPr>
          </w:p>
        </w:tc>
      </w:tr>
    </w:tbl>
    <w:p w:rsidR="00E64A17" w:rsidRPr="00E64A17" w:rsidRDefault="00E64A17" w:rsidP="00E64A17">
      <w:pPr>
        <w:jc w:val="right"/>
        <w:rPr>
          <w:rFonts w:ascii="Arial" w:hAnsi="Arial" w:cs="Arial"/>
        </w:rPr>
      </w:pPr>
      <w:r w:rsidRPr="00961DA9">
        <w:rPr>
          <w:rFonts w:ascii="Arial" w:hAnsi="Arial" w:cs="Arial"/>
        </w:rPr>
        <w:t xml:space="preserve">Fiche sujet – candidat </w:t>
      </w:r>
      <w:r>
        <w:rPr>
          <w:rFonts w:ascii="Arial" w:hAnsi="Arial" w:cs="Arial"/>
        </w:rPr>
        <w:t>générique</w:t>
      </w:r>
    </w:p>
    <w:p w:rsidR="00E64A17" w:rsidRDefault="00E64A17"/>
    <w:p w:rsidR="00E64A17" w:rsidRDefault="00E64A17"/>
    <w:p w:rsidR="00E64A17" w:rsidRDefault="00E64A17"/>
    <w:tbl>
      <w:tblPr>
        <w:tblW w:w="15427" w:type="dxa"/>
        <w:tblInd w:w="-731" w:type="dxa"/>
        <w:tblLayout w:type="fixed"/>
        <w:tblLook w:val="0000" w:firstRow="0" w:lastRow="0" w:firstColumn="0" w:lastColumn="0" w:noHBand="0" w:noVBand="0"/>
      </w:tblPr>
      <w:tblGrid>
        <w:gridCol w:w="15427"/>
      </w:tblGrid>
      <w:tr w:rsidR="00E64A17" w:rsidRPr="00961DA9" w:rsidTr="00E64A17">
        <w:trPr>
          <w:trHeight w:val="693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4A17" w:rsidRPr="00415B19" w:rsidRDefault="00E64A17" w:rsidP="003C0486">
            <w:pPr>
              <w:shd w:val="clear" w:color="auto" w:fill="D9D9D9"/>
              <w:rPr>
                <w:rFonts w:ascii="Arial" w:hAnsi="Arial" w:cs="Arial"/>
                <w:b/>
              </w:rPr>
            </w:pPr>
            <w:proofErr w:type="spellStart"/>
            <w:r w:rsidRPr="00415B19">
              <w:rPr>
                <w:rFonts w:ascii="Arial" w:hAnsi="Arial" w:cs="Arial"/>
                <w:b/>
                <w:bCs/>
                <w:u w:val="single"/>
              </w:rPr>
              <w:t>Etape</w:t>
            </w:r>
            <w:proofErr w:type="spellEnd"/>
            <w:r w:rsidRPr="00415B19">
              <w:rPr>
                <w:rFonts w:ascii="Arial" w:hAnsi="Arial" w:cs="Arial"/>
                <w:b/>
                <w:bCs/>
                <w:u w:val="single"/>
              </w:rPr>
              <w:t xml:space="preserve"> B </w:t>
            </w:r>
            <w:r w:rsidRPr="00415B19">
              <w:rPr>
                <w:rFonts w:ascii="Arial" w:hAnsi="Arial" w:cs="Arial"/>
                <w:b/>
                <w:u w:val="single"/>
                <w:shd w:val="clear" w:color="auto" w:fill="D9D9D9"/>
              </w:rPr>
              <w:t>: Communiquer et exploiter les résultats pour répondre au problème </w:t>
            </w:r>
            <w:r w:rsidRPr="00415B19">
              <w:rPr>
                <w:rFonts w:ascii="Arial" w:hAnsi="Arial" w:cs="Arial"/>
                <w:b/>
                <w:shd w:val="clear" w:color="auto" w:fill="D9D9D9"/>
              </w:rPr>
              <w:t>(</w:t>
            </w:r>
            <w:r>
              <w:rPr>
                <w:rFonts w:ascii="Arial" w:hAnsi="Arial" w:cs="Arial"/>
                <w:b/>
                <w:shd w:val="clear" w:color="auto" w:fill="D9D9D9"/>
              </w:rPr>
              <w:t>durée recommandée</w:t>
            </w:r>
            <w:r w:rsidRPr="00415B19">
              <w:rPr>
                <w:rFonts w:ascii="Arial" w:hAnsi="Arial" w:cs="Arial"/>
                <w:b/>
                <w:shd w:val="clear" w:color="auto" w:fill="D9D9D9"/>
              </w:rPr>
              <w:t> : 20 min</w:t>
            </w:r>
            <w:r w:rsidRPr="00415B19">
              <w:rPr>
                <w:rFonts w:ascii="Arial" w:hAnsi="Arial" w:cs="Arial"/>
                <w:b/>
              </w:rPr>
              <w:t>)</w:t>
            </w:r>
          </w:p>
          <w:p w:rsidR="00E64A17" w:rsidRPr="00415B19" w:rsidRDefault="00E64A17" w:rsidP="003C0486">
            <w:pPr>
              <w:snapToGrid w:val="0"/>
              <w:rPr>
                <w:rFonts w:ascii="Arial" w:hAnsi="Arial" w:cs="Arial"/>
                <w:b/>
                <w:bCs/>
                <w:strike/>
                <w:u w:val="single"/>
              </w:rPr>
            </w:pPr>
          </w:p>
        </w:tc>
      </w:tr>
      <w:tr w:rsidR="00E64A17" w:rsidRPr="00961DA9" w:rsidTr="00E64A17">
        <w:trPr>
          <w:trHeight w:val="1297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17" w:rsidRPr="0003523D" w:rsidRDefault="00E64A17" w:rsidP="003C0486">
            <w:pPr>
              <w:jc w:val="both"/>
              <w:rPr>
                <w:rFonts w:ascii="Arial" w:hAnsi="Arial" w:cs="Arial"/>
              </w:rPr>
            </w:pPr>
          </w:p>
          <w:p w:rsidR="00E64A17" w:rsidRPr="0003523D" w:rsidRDefault="00E64A17" w:rsidP="003C0486">
            <w:pPr>
              <w:jc w:val="both"/>
              <w:rPr>
                <w:rFonts w:ascii="Arial" w:hAnsi="Arial" w:cs="Arial"/>
                <w:b/>
              </w:rPr>
            </w:pPr>
            <w:r w:rsidRPr="00E64A17">
              <w:rPr>
                <w:rFonts w:ascii="Arial" w:hAnsi="Arial" w:cs="Arial"/>
              </w:rPr>
              <w:t>Sous la forme de votre choix,</w:t>
            </w:r>
            <w:r w:rsidRPr="0003523D">
              <w:rPr>
                <w:rFonts w:ascii="Arial" w:hAnsi="Arial" w:cs="Arial"/>
                <w:b/>
              </w:rPr>
              <w:t xml:space="preserve"> </w:t>
            </w:r>
            <w:r w:rsidRPr="0003523D">
              <w:rPr>
                <w:rFonts w:ascii="Arial" w:hAnsi="Arial" w:cs="Arial"/>
                <w:b/>
                <w:bCs/>
              </w:rPr>
              <w:t>présenter et traiter</w:t>
            </w:r>
            <w:r w:rsidRPr="0003523D">
              <w:rPr>
                <w:rFonts w:ascii="Arial" w:hAnsi="Arial" w:cs="Arial"/>
                <w:b/>
              </w:rPr>
              <w:t xml:space="preserve"> les données brutes </w:t>
            </w:r>
            <w:r w:rsidRPr="00E64A17">
              <w:rPr>
                <w:rFonts w:ascii="Arial" w:hAnsi="Arial" w:cs="Arial"/>
              </w:rPr>
              <w:t>pour qu'elles apportent les informations nécessaires à la résolution du problème.</w:t>
            </w:r>
          </w:p>
          <w:p w:rsidR="00E64A17" w:rsidRPr="0003523D" w:rsidRDefault="00E64A17" w:rsidP="003C0486">
            <w:pPr>
              <w:rPr>
                <w:rFonts w:ascii="Arial" w:hAnsi="Arial" w:cs="Arial"/>
                <w:b/>
              </w:rPr>
            </w:pPr>
          </w:p>
          <w:p w:rsidR="00E64A17" w:rsidRPr="0090288A" w:rsidRDefault="00E64A17" w:rsidP="00E64A1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0288A">
              <w:rPr>
                <w:rFonts w:ascii="Arial" w:hAnsi="Arial" w:cs="Arial"/>
                <w:b/>
                <w:i/>
                <w:color w:val="000000"/>
              </w:rPr>
              <w:t>Répondre sur la fiche-réponse candidat, appeler l'examinateur pour vérification de votre production.</w:t>
            </w:r>
          </w:p>
          <w:p w:rsidR="00E64A17" w:rsidRPr="0090288A" w:rsidRDefault="00E64A17" w:rsidP="003C0486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E64A17" w:rsidRPr="00E64A17" w:rsidRDefault="00E64A17" w:rsidP="003C0486">
            <w:pPr>
              <w:jc w:val="both"/>
              <w:rPr>
                <w:rFonts w:ascii="Arial" w:hAnsi="Arial" w:cs="Arial"/>
              </w:rPr>
            </w:pPr>
            <w:r w:rsidRPr="0003523D">
              <w:rPr>
                <w:rFonts w:ascii="Arial" w:hAnsi="Arial" w:cs="Arial"/>
                <w:b/>
              </w:rPr>
              <w:t>Exploiter</w:t>
            </w:r>
            <w:r w:rsidRPr="0003523D">
              <w:rPr>
                <w:rFonts w:ascii="Arial" w:hAnsi="Arial" w:cs="Arial"/>
              </w:rPr>
              <w:t xml:space="preserve"> les résultats pour </w:t>
            </w:r>
            <w:r w:rsidRPr="00E64A17">
              <w:rPr>
                <w:rFonts w:ascii="Arial" w:hAnsi="Arial" w:cs="Arial"/>
              </w:rPr>
              <w:t>résoudre l</w:t>
            </w:r>
            <w:r>
              <w:rPr>
                <w:rFonts w:ascii="Arial" w:hAnsi="Arial" w:cs="Arial"/>
              </w:rPr>
              <w:t>a situation</w:t>
            </w:r>
            <w:r w:rsidRPr="00E64A17">
              <w:rPr>
                <w:rFonts w:ascii="Arial" w:hAnsi="Arial" w:cs="Arial"/>
              </w:rPr>
              <w:t xml:space="preserve"> problème</w:t>
            </w:r>
            <w:r w:rsidRPr="00E64A17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E64A17" w:rsidRPr="0003523D" w:rsidRDefault="00E64A17" w:rsidP="003C0486">
            <w:pPr>
              <w:jc w:val="both"/>
              <w:rPr>
                <w:rFonts w:ascii="Arial" w:hAnsi="Arial" w:cs="Arial"/>
                <w:b/>
              </w:rPr>
            </w:pPr>
          </w:p>
          <w:p w:rsidR="00E64A17" w:rsidRPr="0003523D" w:rsidRDefault="00E64A17" w:rsidP="00E64A17">
            <w:pPr>
              <w:jc w:val="center"/>
              <w:rPr>
                <w:rFonts w:ascii="Arial" w:hAnsi="Arial" w:cs="Arial"/>
                <w:b/>
                <w:i/>
              </w:rPr>
            </w:pPr>
            <w:r w:rsidRPr="0003523D">
              <w:rPr>
                <w:rFonts w:ascii="Arial" w:hAnsi="Arial" w:cs="Arial"/>
                <w:b/>
                <w:i/>
              </w:rPr>
              <w:t>Répondre sur la fiche-réponse candidat.</w:t>
            </w:r>
          </w:p>
        </w:tc>
      </w:tr>
    </w:tbl>
    <w:p w:rsidR="00E64A17" w:rsidRDefault="00E64A17"/>
    <w:p w:rsidR="00E64A17" w:rsidRDefault="00E64A17"/>
    <w:sectPr w:rsidR="00E64A17" w:rsidSect="00E64A17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4D" w:rsidRDefault="00DD784D" w:rsidP="00E64A17">
      <w:r>
        <w:separator/>
      </w:r>
    </w:p>
  </w:endnote>
  <w:endnote w:type="continuationSeparator" w:id="0">
    <w:p w:rsidR="00DD784D" w:rsidRDefault="00DD784D" w:rsidP="00E6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4D" w:rsidRDefault="00DD784D" w:rsidP="00E64A17">
      <w:r>
        <w:separator/>
      </w:r>
    </w:p>
  </w:footnote>
  <w:footnote w:type="continuationSeparator" w:id="0">
    <w:p w:rsidR="00DD784D" w:rsidRDefault="00DD784D" w:rsidP="00E6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17"/>
    <w:rsid w:val="00407C7A"/>
    <w:rsid w:val="00634157"/>
    <w:rsid w:val="007D49BD"/>
    <w:rsid w:val="00A91356"/>
    <w:rsid w:val="00CD6355"/>
    <w:rsid w:val="00D9709D"/>
    <w:rsid w:val="00DD784D"/>
    <w:rsid w:val="00E53DB2"/>
    <w:rsid w:val="00E64A17"/>
    <w:rsid w:val="00F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9E9D"/>
  <w14:defaultImageDpi w14:val="32767"/>
  <w15:chartTrackingRefBased/>
  <w15:docId w15:val="{39EC946A-6C28-8B41-ACD1-C020754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4A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4A17"/>
  </w:style>
  <w:style w:type="paragraph" w:styleId="Pieddepage">
    <w:name w:val="footer"/>
    <w:basedOn w:val="Normal"/>
    <w:link w:val="PieddepageCar"/>
    <w:uiPriority w:val="99"/>
    <w:unhideWhenUsed/>
    <w:rsid w:val="00E64A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Hazard</dc:creator>
  <cp:keywords/>
  <dc:description/>
  <cp:lastModifiedBy>Brigitte Hazard</cp:lastModifiedBy>
  <cp:revision>1</cp:revision>
  <dcterms:created xsi:type="dcterms:W3CDTF">2018-10-17T15:42:00Z</dcterms:created>
  <dcterms:modified xsi:type="dcterms:W3CDTF">2018-10-17T15:56:00Z</dcterms:modified>
</cp:coreProperties>
</file>